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C67" w:rsidRDefault="007B2C67" w:rsidP="007B2C67">
      <w:pPr>
        <w:jc w:val="center"/>
        <w:rPr>
          <w:sz w:val="28"/>
          <w:szCs w:val="28"/>
        </w:rPr>
      </w:pPr>
      <w:r>
        <w:rPr>
          <w:b/>
          <w:noProof/>
        </w:rPr>
        <w:drawing>
          <wp:inline distT="0" distB="0" distL="0" distR="0" wp14:anchorId="398411DB" wp14:editId="1AADBE7A">
            <wp:extent cx="847725" cy="990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90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C67" w:rsidRPr="00B21C8B" w:rsidRDefault="007B2C67" w:rsidP="007B2C67">
      <w:pPr>
        <w:jc w:val="center"/>
        <w:rPr>
          <w:sz w:val="32"/>
          <w:szCs w:val="32"/>
        </w:rPr>
      </w:pPr>
      <w:r w:rsidRPr="00B21C8B">
        <w:rPr>
          <w:sz w:val="32"/>
          <w:szCs w:val="32"/>
        </w:rPr>
        <w:t>ГОСУДАРСТВЕНН</w:t>
      </w:r>
      <w:r>
        <w:rPr>
          <w:sz w:val="32"/>
          <w:szCs w:val="32"/>
        </w:rPr>
        <w:t>ЫЙ  КОМИТЕТ ПСКОВСКОЙ ОБЛАСТИ</w:t>
      </w:r>
    </w:p>
    <w:p w:rsidR="007B2C67" w:rsidRPr="00B21C8B" w:rsidRDefault="007B2C67" w:rsidP="007B2C67">
      <w:pPr>
        <w:jc w:val="center"/>
        <w:rPr>
          <w:sz w:val="32"/>
          <w:szCs w:val="32"/>
        </w:rPr>
      </w:pPr>
      <w:r>
        <w:rPr>
          <w:sz w:val="32"/>
          <w:szCs w:val="32"/>
        </w:rPr>
        <w:t>ПО ТРУДУ И ЗАНЯТОСТИ НАСЕЛЕНИЯ</w:t>
      </w:r>
    </w:p>
    <w:p w:rsidR="007B2C67" w:rsidRDefault="007B2C67" w:rsidP="007B2C67">
      <w:pPr>
        <w:jc w:val="center"/>
        <w:rPr>
          <w:sz w:val="28"/>
          <w:szCs w:val="28"/>
        </w:rPr>
      </w:pPr>
    </w:p>
    <w:p w:rsidR="007B2C67" w:rsidRDefault="007B2C67" w:rsidP="007B2C67">
      <w:pPr>
        <w:jc w:val="center"/>
        <w:rPr>
          <w:sz w:val="28"/>
          <w:szCs w:val="28"/>
        </w:rPr>
      </w:pPr>
    </w:p>
    <w:p w:rsidR="007B2C67" w:rsidRDefault="007B2C67" w:rsidP="007B2C67">
      <w:pPr>
        <w:jc w:val="center"/>
        <w:rPr>
          <w:sz w:val="32"/>
          <w:szCs w:val="32"/>
        </w:rPr>
      </w:pPr>
      <w:r w:rsidRPr="00F43FD5">
        <w:rPr>
          <w:sz w:val="32"/>
          <w:szCs w:val="32"/>
        </w:rPr>
        <w:t>ПРИКАЗ</w:t>
      </w:r>
    </w:p>
    <w:p w:rsidR="007B2C67" w:rsidRDefault="007B2C67" w:rsidP="007B2C67">
      <w:pPr>
        <w:jc w:val="center"/>
        <w:rPr>
          <w:sz w:val="32"/>
          <w:szCs w:val="32"/>
        </w:rPr>
      </w:pPr>
    </w:p>
    <w:p w:rsidR="007B2C67" w:rsidRDefault="007B2C67" w:rsidP="007B2C67">
      <w:pPr>
        <w:jc w:val="center"/>
        <w:rPr>
          <w:sz w:val="32"/>
          <w:szCs w:val="3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908"/>
        <w:gridCol w:w="540"/>
        <w:gridCol w:w="1440"/>
      </w:tblGrid>
      <w:tr w:rsidR="007B2C67" w:rsidTr="00521CBD">
        <w:tc>
          <w:tcPr>
            <w:tcW w:w="1908" w:type="dxa"/>
            <w:tcBorders>
              <w:bottom w:val="single" w:sz="4" w:space="0" w:color="auto"/>
            </w:tcBorders>
          </w:tcPr>
          <w:p w:rsidR="007B2C67" w:rsidRPr="007D7E29" w:rsidRDefault="007B2C67" w:rsidP="00AC5E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D011ED">
              <w:rPr>
                <w:sz w:val="28"/>
                <w:szCs w:val="28"/>
              </w:rPr>
              <w:t>29.12.2017</w:t>
            </w:r>
          </w:p>
        </w:tc>
        <w:tc>
          <w:tcPr>
            <w:tcW w:w="540" w:type="dxa"/>
          </w:tcPr>
          <w:p w:rsidR="007B2C67" w:rsidRPr="0018175D" w:rsidRDefault="007B2C67" w:rsidP="00521CBD">
            <w:pPr>
              <w:jc w:val="center"/>
              <w:rPr>
                <w:sz w:val="28"/>
                <w:szCs w:val="28"/>
              </w:rPr>
            </w:pPr>
            <w:r w:rsidRPr="0018175D">
              <w:rPr>
                <w:sz w:val="28"/>
                <w:szCs w:val="28"/>
              </w:rPr>
              <w:t>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7B2C67" w:rsidRPr="00C73499" w:rsidRDefault="00D011ED" w:rsidP="00521CB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</w:t>
            </w:r>
          </w:p>
        </w:tc>
      </w:tr>
    </w:tbl>
    <w:p w:rsidR="007B2C67" w:rsidRPr="007D7E29" w:rsidRDefault="007B2C67" w:rsidP="007B2C67">
      <w:pPr>
        <w:jc w:val="both"/>
        <w:rPr>
          <w:sz w:val="20"/>
          <w:szCs w:val="20"/>
        </w:rPr>
      </w:pPr>
      <w:r w:rsidRPr="007D7E29">
        <w:rPr>
          <w:sz w:val="20"/>
          <w:szCs w:val="20"/>
        </w:rPr>
        <w:t xml:space="preserve">                </w:t>
      </w:r>
      <w:r>
        <w:rPr>
          <w:sz w:val="20"/>
          <w:szCs w:val="20"/>
        </w:rPr>
        <w:t xml:space="preserve">            г.П</w:t>
      </w:r>
      <w:r w:rsidRPr="007D7E29">
        <w:rPr>
          <w:sz w:val="20"/>
          <w:szCs w:val="20"/>
        </w:rPr>
        <w:t>СКОВ</w:t>
      </w:r>
    </w:p>
    <w:p w:rsidR="007B2C67" w:rsidRDefault="007B2C67" w:rsidP="007B2C67">
      <w:pPr>
        <w:rPr>
          <w:sz w:val="28"/>
          <w:szCs w:val="28"/>
        </w:rPr>
      </w:pPr>
      <w:bookmarkStart w:id="0" w:name="_GoBack"/>
      <w:bookmarkEnd w:id="0"/>
    </w:p>
    <w:p w:rsidR="007B2C67" w:rsidRDefault="007B2C67" w:rsidP="007B2C67">
      <w:pPr>
        <w:rPr>
          <w:sz w:val="28"/>
          <w:szCs w:val="28"/>
        </w:rPr>
      </w:pPr>
    </w:p>
    <w:p w:rsidR="007B2C67" w:rsidRDefault="007B2C67" w:rsidP="007B2C67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516"/>
      </w:tblGrid>
      <w:tr w:rsidR="007B2C67" w:rsidTr="00521CBD">
        <w:trPr>
          <w:trHeight w:val="368"/>
        </w:trPr>
        <w:tc>
          <w:tcPr>
            <w:tcW w:w="5516" w:type="dxa"/>
          </w:tcPr>
          <w:p w:rsidR="007B2C67" w:rsidRDefault="00C16C16" w:rsidP="00AC5E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Об утверждении переченя</w:t>
            </w:r>
            <w:r w:rsidR="00AC5ED4">
              <w:rPr>
                <w:sz w:val="28"/>
                <w:szCs w:val="28"/>
              </w:rPr>
              <w:t xml:space="preserve"> должностей государственной гражданской службы Государственного комитета Псковской области по труду и занятости населения</w:t>
            </w:r>
            <w:r w:rsidR="000703E3">
              <w:rPr>
                <w:sz w:val="28"/>
                <w:szCs w:val="28"/>
              </w:rPr>
              <w:t>,</w:t>
            </w:r>
            <w:r w:rsidR="00AC5ED4">
              <w:rPr>
                <w:sz w:val="28"/>
                <w:szCs w:val="28"/>
              </w:rPr>
              <w:t xml:space="preserve"> в течение двух лет после увольнения с которых наступает обязанность бывшего служащего сообщать работодателю о предыдущем месте работы</w:t>
            </w:r>
            <w:r w:rsidR="007B2C67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</w:tr>
    </w:tbl>
    <w:p w:rsidR="007B2C67" w:rsidRDefault="007B2C67" w:rsidP="007B2C67">
      <w:pPr>
        <w:rPr>
          <w:sz w:val="28"/>
          <w:szCs w:val="28"/>
        </w:rPr>
      </w:pPr>
    </w:p>
    <w:p w:rsidR="007B2C67" w:rsidRDefault="007B2C67" w:rsidP="007B2C67">
      <w:pPr>
        <w:rPr>
          <w:sz w:val="28"/>
          <w:szCs w:val="28"/>
        </w:rPr>
      </w:pPr>
    </w:p>
    <w:p w:rsidR="007B2C67" w:rsidRDefault="007B2C67" w:rsidP="007B2C6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B2C67" w:rsidRPr="00AC5ED4" w:rsidRDefault="007B2C67" w:rsidP="00AC5ED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Pr="00623762">
        <w:rPr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 Постановлением Администрации области от 28.08.2009 № 324 «Об утвер</w:t>
      </w:r>
      <w:r w:rsidR="00AC5ED4">
        <w:rPr>
          <w:sz w:val="28"/>
          <w:szCs w:val="28"/>
        </w:rPr>
        <w:t>ждении п</w:t>
      </w:r>
      <w:r>
        <w:rPr>
          <w:sz w:val="28"/>
          <w:szCs w:val="28"/>
        </w:rPr>
        <w:t xml:space="preserve">еречня должностей государственной гражданской службы области, </w:t>
      </w:r>
      <w:r w:rsidR="00AC5ED4">
        <w:rPr>
          <w:rFonts w:eastAsiaTheme="minorHAnsi"/>
          <w:sz w:val="28"/>
          <w:szCs w:val="28"/>
          <w:lang w:eastAsia="en-US"/>
        </w:rPr>
        <w:t xml:space="preserve">при назначении на которые граждане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</w:t>
      </w:r>
      <w:r w:rsidR="00AC5ED4">
        <w:rPr>
          <w:sz w:val="28"/>
          <w:szCs w:val="28"/>
        </w:rPr>
        <w:t>т</w:t>
      </w:r>
      <w:r>
        <w:rPr>
          <w:sz w:val="28"/>
          <w:szCs w:val="28"/>
        </w:rPr>
        <w:t>ипового перечня должностей муниципальной службы, при назначении на которые и при замещении которых государственные гражданские служащие области, муниципальные служащие обязаны представлять сведения о своих доходах, об имуществе и обязательствах имущественного характера, а так же сведения о доходах</w:t>
      </w:r>
      <w:r w:rsidRPr="00F0377B">
        <w:rPr>
          <w:sz w:val="28"/>
          <w:szCs w:val="28"/>
        </w:rPr>
        <w:t xml:space="preserve"> </w:t>
      </w:r>
      <w:r>
        <w:rPr>
          <w:sz w:val="28"/>
          <w:szCs w:val="28"/>
        </w:rPr>
        <w:t>об имуществе и обязательствах имущественного характера своих супруги(супруга) и несовершеннолетних детей»»,</w:t>
      </w:r>
      <w:r w:rsidR="00AC5ED4">
        <w:rPr>
          <w:sz w:val="28"/>
          <w:szCs w:val="28"/>
        </w:rPr>
        <w:t xml:space="preserve"> с требованием ст.12 Федерального закона  от  25.12.2008 № 278-ФЗ «О противодействии коррупции»</w:t>
      </w:r>
      <w:r>
        <w:rPr>
          <w:sz w:val="28"/>
          <w:szCs w:val="28"/>
        </w:rPr>
        <w:t>:</w:t>
      </w:r>
    </w:p>
    <w:p w:rsidR="00AC5ED4" w:rsidRDefault="007B2C67" w:rsidP="007B2C6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</w:p>
    <w:p w:rsidR="007B2C67" w:rsidRDefault="007B2C67" w:rsidP="00AC5ED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ПРИКАЗЫВАЮ:</w:t>
      </w:r>
    </w:p>
    <w:p w:rsidR="007B2C67" w:rsidRDefault="007B2C67" w:rsidP="007B2C6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 Перечень должностей государственной гражданской службы Государственного комитета Псковской области по труду и занятости населения (далее комитет)</w:t>
      </w:r>
      <w:r w:rsidR="00AC5ED4">
        <w:rPr>
          <w:sz w:val="28"/>
          <w:szCs w:val="28"/>
        </w:rPr>
        <w:t>,</w:t>
      </w:r>
      <w:r w:rsidRPr="005E193D">
        <w:rPr>
          <w:sz w:val="28"/>
          <w:szCs w:val="28"/>
        </w:rPr>
        <w:t xml:space="preserve"> </w:t>
      </w:r>
      <w:r w:rsidR="00AC5ED4">
        <w:rPr>
          <w:sz w:val="28"/>
          <w:szCs w:val="28"/>
        </w:rPr>
        <w:t>в течение двух лет после увольнения с которых наступает обязанность бывшего служащего сообщать работодателю о предыдущем месте работы</w:t>
      </w:r>
      <w:r>
        <w:rPr>
          <w:sz w:val="28"/>
          <w:szCs w:val="28"/>
        </w:rPr>
        <w:t>:</w:t>
      </w:r>
    </w:p>
    <w:p w:rsidR="007B2C67" w:rsidRPr="00AC38BB" w:rsidRDefault="007B2C67" w:rsidP="007B2C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Pr="00AC38BB">
        <w:rPr>
          <w:sz w:val="28"/>
          <w:szCs w:val="28"/>
        </w:rPr>
        <w:t>олжности государственной гражданской службы области категории "руководители", замещаемые без ограничения срока полномочий, отнесенные к главной и ведущей группам до</w:t>
      </w:r>
      <w:r>
        <w:rPr>
          <w:sz w:val="28"/>
          <w:szCs w:val="28"/>
        </w:rPr>
        <w:t>лжностей;</w:t>
      </w:r>
    </w:p>
    <w:p w:rsidR="007B2C67" w:rsidRDefault="007B2C67" w:rsidP="007B2C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C38BB">
        <w:rPr>
          <w:sz w:val="28"/>
          <w:szCs w:val="28"/>
        </w:rPr>
        <w:t xml:space="preserve"> </w:t>
      </w:r>
      <w:r>
        <w:rPr>
          <w:sz w:val="28"/>
          <w:szCs w:val="28"/>
        </w:rPr>
        <w:t>- д</w:t>
      </w:r>
      <w:r w:rsidRPr="00AC38BB">
        <w:rPr>
          <w:sz w:val="28"/>
          <w:szCs w:val="28"/>
        </w:rPr>
        <w:t>олжности государственной гражданской службы области категорий "специалисты", замещаемые без ограничения срока полномочий, отнесен</w:t>
      </w:r>
      <w:r>
        <w:rPr>
          <w:sz w:val="28"/>
          <w:szCs w:val="28"/>
        </w:rPr>
        <w:t>ные к ведущей группе должностей;</w:t>
      </w:r>
    </w:p>
    <w:p w:rsidR="007B2C67" w:rsidRDefault="007B2C67" w:rsidP="007B2C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другие должности государственной гражданской службы, замещение которых в комитете связано с коррупционными рисками:</w:t>
      </w:r>
    </w:p>
    <w:p w:rsidR="007B2C67" w:rsidRDefault="007B2C67" w:rsidP="007B2C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старшая должность государственной гражданской службы области категории «специалисты»  консультант отдела трудоустройства и специальных программ (распределение квот);</w:t>
      </w:r>
    </w:p>
    <w:p w:rsidR="007B2C67" w:rsidRDefault="007B2C67" w:rsidP="007B2C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C7594">
        <w:rPr>
          <w:sz w:val="28"/>
          <w:szCs w:val="28"/>
        </w:rPr>
        <w:t xml:space="preserve"> </w:t>
      </w:r>
      <w:r>
        <w:rPr>
          <w:sz w:val="28"/>
          <w:szCs w:val="28"/>
        </w:rPr>
        <w:t>старшая должность государственной гражданской службы области категории «специалисты»  консультант отдела труда (предоставление государственных услуг гражданам и организациям);</w:t>
      </w:r>
    </w:p>
    <w:p w:rsidR="007B2C67" w:rsidRDefault="007B2C67" w:rsidP="007B2C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старшая должность государственной гражданской службы области категории «специалисты»  консультант  контрольно - правового отдела (осуществление контрольных и надзорных мероприятий);</w:t>
      </w:r>
    </w:p>
    <w:p w:rsidR="007B2C67" w:rsidRDefault="007B2C67" w:rsidP="007B2C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  старшая должность государственной гражданской службы области категории «специалисты»  консультант организационного  отдела (хранение и распределение материально-технических ресурсов).</w:t>
      </w:r>
    </w:p>
    <w:p w:rsidR="007B2C67" w:rsidRDefault="007B2C67" w:rsidP="007B2C6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AC5ED4">
        <w:rPr>
          <w:sz w:val="28"/>
          <w:szCs w:val="28"/>
        </w:rPr>
        <w:t>Консультанту организационного отдела Завьяловой Е.В. ознакомить государственных служащих комиета с вышеуказанным перечнем.</w:t>
      </w:r>
    </w:p>
    <w:p w:rsidR="007B2C67" w:rsidRPr="00AC38BB" w:rsidRDefault="007B2C67" w:rsidP="007B2C6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Контроль за исполнением данного приказа возложить на заместителя председателя комитета  Логачева С.М.</w:t>
      </w:r>
    </w:p>
    <w:p w:rsidR="007B2C67" w:rsidRDefault="007B2C67" w:rsidP="007B2C67">
      <w:pPr>
        <w:jc w:val="both"/>
        <w:rPr>
          <w:sz w:val="28"/>
          <w:szCs w:val="28"/>
        </w:rPr>
      </w:pPr>
    </w:p>
    <w:p w:rsidR="007B2C67" w:rsidRDefault="007B2C67" w:rsidP="007B2C67">
      <w:pPr>
        <w:rPr>
          <w:sz w:val="28"/>
          <w:szCs w:val="28"/>
        </w:rPr>
      </w:pPr>
    </w:p>
    <w:p w:rsidR="000703E3" w:rsidRDefault="000703E3" w:rsidP="007B2C67">
      <w:pPr>
        <w:rPr>
          <w:sz w:val="28"/>
          <w:szCs w:val="28"/>
        </w:rPr>
      </w:pPr>
    </w:p>
    <w:p w:rsidR="007B2C67" w:rsidRDefault="007B2C67" w:rsidP="007B2C67">
      <w:pPr>
        <w:rPr>
          <w:sz w:val="28"/>
          <w:szCs w:val="28"/>
        </w:rPr>
      </w:pPr>
    </w:p>
    <w:tbl>
      <w:tblPr>
        <w:tblStyle w:val="a3"/>
        <w:tblW w:w="9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888"/>
        <w:gridCol w:w="2700"/>
        <w:gridCol w:w="2700"/>
      </w:tblGrid>
      <w:tr w:rsidR="007B2C67" w:rsidTr="00521CBD">
        <w:tc>
          <w:tcPr>
            <w:tcW w:w="3888" w:type="dxa"/>
          </w:tcPr>
          <w:p w:rsidR="007B2C67" w:rsidRDefault="007B2C67" w:rsidP="00521C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комитета</w:t>
            </w:r>
          </w:p>
        </w:tc>
        <w:tc>
          <w:tcPr>
            <w:tcW w:w="2700" w:type="dxa"/>
          </w:tcPr>
          <w:p w:rsidR="007B2C67" w:rsidRDefault="007B2C67" w:rsidP="00521CBD">
            <w:pPr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7B2C67" w:rsidRDefault="007B2C67" w:rsidP="00521CB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С.К.  Аржаников</w:t>
            </w:r>
          </w:p>
        </w:tc>
      </w:tr>
    </w:tbl>
    <w:p w:rsidR="007B2C67" w:rsidRDefault="007B2C67" w:rsidP="007B2C67">
      <w:pPr>
        <w:rPr>
          <w:sz w:val="28"/>
          <w:szCs w:val="28"/>
        </w:rPr>
      </w:pPr>
    </w:p>
    <w:p w:rsidR="007B2C67" w:rsidRDefault="007B2C67" w:rsidP="007B2C67">
      <w:pPr>
        <w:rPr>
          <w:sz w:val="28"/>
          <w:szCs w:val="28"/>
        </w:rPr>
      </w:pPr>
    </w:p>
    <w:p w:rsidR="000703E3" w:rsidRDefault="000703E3" w:rsidP="007B2C67">
      <w:pPr>
        <w:rPr>
          <w:sz w:val="28"/>
          <w:szCs w:val="28"/>
        </w:rPr>
      </w:pPr>
    </w:p>
    <w:p w:rsidR="000703E3" w:rsidRDefault="000703E3" w:rsidP="007B2C67">
      <w:pPr>
        <w:rPr>
          <w:sz w:val="28"/>
          <w:szCs w:val="28"/>
        </w:rPr>
      </w:pPr>
    </w:p>
    <w:p w:rsidR="000703E3" w:rsidRDefault="000703E3" w:rsidP="007B2C67">
      <w:pPr>
        <w:rPr>
          <w:sz w:val="28"/>
          <w:szCs w:val="28"/>
        </w:rPr>
      </w:pPr>
    </w:p>
    <w:p w:rsidR="000703E3" w:rsidRDefault="000703E3" w:rsidP="007B2C67">
      <w:pPr>
        <w:rPr>
          <w:sz w:val="28"/>
          <w:szCs w:val="28"/>
        </w:rPr>
      </w:pPr>
    </w:p>
    <w:p w:rsidR="007B2C67" w:rsidRPr="00CB5C1B" w:rsidRDefault="007B2C67" w:rsidP="007B2C67">
      <w:pPr>
        <w:rPr>
          <w:sz w:val="20"/>
          <w:szCs w:val="20"/>
        </w:rPr>
      </w:pPr>
      <w:r w:rsidRPr="00CB5C1B">
        <w:rPr>
          <w:sz w:val="20"/>
          <w:szCs w:val="20"/>
        </w:rPr>
        <w:t>Завьялова Е.В.</w:t>
      </w:r>
    </w:p>
    <w:p w:rsidR="007B2C67" w:rsidRPr="00CB5C1B" w:rsidRDefault="007B2C67" w:rsidP="007B2C67">
      <w:pPr>
        <w:rPr>
          <w:sz w:val="20"/>
          <w:szCs w:val="20"/>
        </w:rPr>
      </w:pPr>
      <w:r w:rsidRPr="00CB5C1B">
        <w:rPr>
          <w:sz w:val="20"/>
          <w:szCs w:val="20"/>
        </w:rPr>
        <w:t>66-28-95</w:t>
      </w:r>
    </w:p>
    <w:p w:rsidR="00F20084" w:rsidRDefault="00F20084"/>
    <w:sectPr w:rsidR="00F20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C67"/>
    <w:rsid w:val="000149A7"/>
    <w:rsid w:val="00015E5D"/>
    <w:rsid w:val="000703E3"/>
    <w:rsid w:val="000C6899"/>
    <w:rsid w:val="001001DA"/>
    <w:rsid w:val="00102455"/>
    <w:rsid w:val="001028DA"/>
    <w:rsid w:val="00134A50"/>
    <w:rsid w:val="001F0C1A"/>
    <w:rsid w:val="002316A2"/>
    <w:rsid w:val="00282EAA"/>
    <w:rsid w:val="002A70BD"/>
    <w:rsid w:val="002E738C"/>
    <w:rsid w:val="003379C5"/>
    <w:rsid w:val="0034769E"/>
    <w:rsid w:val="003A4935"/>
    <w:rsid w:val="003B232E"/>
    <w:rsid w:val="003D365C"/>
    <w:rsid w:val="003E34D8"/>
    <w:rsid w:val="003E699C"/>
    <w:rsid w:val="00412A2E"/>
    <w:rsid w:val="00416017"/>
    <w:rsid w:val="004169EC"/>
    <w:rsid w:val="00456D10"/>
    <w:rsid w:val="00457F22"/>
    <w:rsid w:val="004670DB"/>
    <w:rsid w:val="004A0A10"/>
    <w:rsid w:val="004F2657"/>
    <w:rsid w:val="0051390D"/>
    <w:rsid w:val="005411FA"/>
    <w:rsid w:val="00562083"/>
    <w:rsid w:val="005D06D3"/>
    <w:rsid w:val="005E1D6F"/>
    <w:rsid w:val="006101A7"/>
    <w:rsid w:val="0062585C"/>
    <w:rsid w:val="00635ECE"/>
    <w:rsid w:val="00642F8E"/>
    <w:rsid w:val="00681A1A"/>
    <w:rsid w:val="00697B69"/>
    <w:rsid w:val="006A1751"/>
    <w:rsid w:val="006A4257"/>
    <w:rsid w:val="006B46EF"/>
    <w:rsid w:val="0071067F"/>
    <w:rsid w:val="00714813"/>
    <w:rsid w:val="0075184A"/>
    <w:rsid w:val="00761CCB"/>
    <w:rsid w:val="007959EE"/>
    <w:rsid w:val="007B2C67"/>
    <w:rsid w:val="007D337D"/>
    <w:rsid w:val="007E0A7C"/>
    <w:rsid w:val="007F32E7"/>
    <w:rsid w:val="00801270"/>
    <w:rsid w:val="00834038"/>
    <w:rsid w:val="00881937"/>
    <w:rsid w:val="008A2436"/>
    <w:rsid w:val="008B30BD"/>
    <w:rsid w:val="008C7F65"/>
    <w:rsid w:val="008D2DEE"/>
    <w:rsid w:val="008D37F8"/>
    <w:rsid w:val="008D5451"/>
    <w:rsid w:val="008E4C0F"/>
    <w:rsid w:val="00915A55"/>
    <w:rsid w:val="00974228"/>
    <w:rsid w:val="00982F9E"/>
    <w:rsid w:val="009F0AF6"/>
    <w:rsid w:val="00A002A1"/>
    <w:rsid w:val="00A02CB4"/>
    <w:rsid w:val="00A41861"/>
    <w:rsid w:val="00AA64DA"/>
    <w:rsid w:val="00AC5ED4"/>
    <w:rsid w:val="00AE2243"/>
    <w:rsid w:val="00B670F4"/>
    <w:rsid w:val="00B73297"/>
    <w:rsid w:val="00B745EF"/>
    <w:rsid w:val="00BC6FED"/>
    <w:rsid w:val="00BC7342"/>
    <w:rsid w:val="00BE1A69"/>
    <w:rsid w:val="00BF44B4"/>
    <w:rsid w:val="00C16C16"/>
    <w:rsid w:val="00C440BD"/>
    <w:rsid w:val="00C76004"/>
    <w:rsid w:val="00C85F10"/>
    <w:rsid w:val="00CE7530"/>
    <w:rsid w:val="00D011ED"/>
    <w:rsid w:val="00D229EE"/>
    <w:rsid w:val="00D249D2"/>
    <w:rsid w:val="00D6448F"/>
    <w:rsid w:val="00D73BCD"/>
    <w:rsid w:val="00DB69DB"/>
    <w:rsid w:val="00DE6F6B"/>
    <w:rsid w:val="00DE723B"/>
    <w:rsid w:val="00E530F1"/>
    <w:rsid w:val="00E8223F"/>
    <w:rsid w:val="00E848A0"/>
    <w:rsid w:val="00EB46FC"/>
    <w:rsid w:val="00EF1C91"/>
    <w:rsid w:val="00F20084"/>
    <w:rsid w:val="00FE3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C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B2C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B2C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2C6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C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B2C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B2C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2C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2018-04-09T08:35:00Z</cp:lastPrinted>
  <dcterms:created xsi:type="dcterms:W3CDTF">2018-03-21T12:14:00Z</dcterms:created>
  <dcterms:modified xsi:type="dcterms:W3CDTF">2018-04-09T08:44:00Z</dcterms:modified>
</cp:coreProperties>
</file>